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9C" w:rsidRDefault="00180FC2" w:rsidP="00180FC2">
      <w:pPr>
        <w:spacing w:line="360" w:lineRule="auto"/>
        <w:jc w:val="right"/>
      </w:pPr>
      <w:r>
        <w:t xml:space="preserve">Kozy, dnia </w:t>
      </w:r>
      <w:r w:rsidR="0037530C">
        <w:t>8</w:t>
      </w:r>
      <w:r w:rsidR="00F64965">
        <w:t xml:space="preserve"> stycznia 2019</w:t>
      </w:r>
      <w:r>
        <w:t xml:space="preserve"> r. </w:t>
      </w:r>
    </w:p>
    <w:p w:rsidR="00180FC2" w:rsidRDefault="00F64965" w:rsidP="00180FC2">
      <w:pPr>
        <w:spacing w:line="360" w:lineRule="auto"/>
        <w:jc w:val="both"/>
      </w:pPr>
      <w:r>
        <w:t>SG.070.1.2019</w:t>
      </w:r>
      <w:r w:rsidR="00717478">
        <w:t>.MO</w:t>
      </w:r>
    </w:p>
    <w:p w:rsidR="00180FC2" w:rsidRDefault="00180FC2" w:rsidP="00180FC2">
      <w:pPr>
        <w:spacing w:line="360" w:lineRule="auto"/>
        <w:jc w:val="both"/>
      </w:pPr>
    </w:p>
    <w:p w:rsidR="00180FC2" w:rsidRPr="00180FC2" w:rsidRDefault="00180FC2" w:rsidP="00180FC2">
      <w:pPr>
        <w:spacing w:line="360" w:lineRule="auto"/>
        <w:jc w:val="center"/>
        <w:rPr>
          <w:b/>
        </w:rPr>
      </w:pPr>
      <w:r w:rsidRPr="00180FC2">
        <w:rPr>
          <w:b/>
        </w:rPr>
        <w:t>INFORMACJA</w:t>
      </w:r>
    </w:p>
    <w:p w:rsidR="00180FC2" w:rsidRPr="00180FC2" w:rsidRDefault="00180FC2" w:rsidP="00180FC2">
      <w:pPr>
        <w:spacing w:line="360" w:lineRule="auto"/>
        <w:jc w:val="center"/>
        <w:rPr>
          <w:b/>
        </w:rPr>
      </w:pPr>
    </w:p>
    <w:p w:rsidR="00180FC2" w:rsidRPr="00180FC2" w:rsidRDefault="00180FC2" w:rsidP="00180FC2">
      <w:pPr>
        <w:spacing w:line="360" w:lineRule="auto"/>
        <w:jc w:val="center"/>
        <w:rPr>
          <w:b/>
        </w:rPr>
      </w:pPr>
      <w:r w:rsidRPr="00180FC2">
        <w:rPr>
          <w:b/>
        </w:rPr>
        <w:t>o działaniach podejmowanych wobec Urzędu Gmin Kozy przez podmioty wykonujące zawod</w:t>
      </w:r>
      <w:r w:rsidR="002C2F89">
        <w:rPr>
          <w:b/>
        </w:rPr>
        <w:t>ową działalność lobbingową w 20</w:t>
      </w:r>
      <w:r w:rsidR="0037530C">
        <w:rPr>
          <w:b/>
        </w:rPr>
        <w:t>1</w:t>
      </w:r>
      <w:r w:rsidR="00C24F41">
        <w:rPr>
          <w:b/>
        </w:rPr>
        <w:t>8</w:t>
      </w:r>
      <w:bookmarkStart w:id="0" w:name="_GoBack"/>
      <w:bookmarkEnd w:id="0"/>
      <w:r w:rsidRPr="00180FC2">
        <w:rPr>
          <w:b/>
        </w:rPr>
        <w:t xml:space="preserve"> r.</w:t>
      </w:r>
    </w:p>
    <w:p w:rsidR="00180FC2" w:rsidRDefault="00180FC2" w:rsidP="00180FC2">
      <w:pPr>
        <w:spacing w:line="360" w:lineRule="auto"/>
        <w:jc w:val="both"/>
      </w:pPr>
    </w:p>
    <w:p w:rsidR="00180FC2" w:rsidRDefault="00180FC2" w:rsidP="00180FC2">
      <w:pPr>
        <w:spacing w:line="360" w:lineRule="auto"/>
        <w:jc w:val="both"/>
      </w:pPr>
    </w:p>
    <w:p w:rsidR="00180FC2" w:rsidRPr="00180FC2" w:rsidRDefault="00180FC2" w:rsidP="00180FC2">
      <w:pPr>
        <w:spacing w:line="360" w:lineRule="auto"/>
        <w:jc w:val="both"/>
      </w:pPr>
      <w:r>
        <w:tab/>
        <w:t>Działając na podstawie art. 18 ustawy z dnia 7 lipca 2005 r. o działalności lobbingowej w procesie stanowienia prawa (</w:t>
      </w:r>
      <w:r w:rsidR="00C24F41">
        <w:t xml:space="preserve">t. j. </w:t>
      </w:r>
      <w:r>
        <w:t xml:space="preserve">Dz. U. </w:t>
      </w:r>
      <w:r w:rsidR="00C24F41">
        <w:t xml:space="preserve">z 2017 </w:t>
      </w:r>
      <w:r>
        <w:t xml:space="preserve">poz. </w:t>
      </w:r>
      <w:r w:rsidR="00C24F41">
        <w:t>248</w:t>
      </w:r>
      <w:r>
        <w:t xml:space="preserve">) </w:t>
      </w:r>
      <w:r w:rsidR="00C24F41">
        <w:t>w związku z § 10 Zarządzenia Nr </w:t>
      </w:r>
      <w:r>
        <w:t xml:space="preserve">44/16 Wójta Gminy Kozy z dnia 12 lipca 2016 r. w sprawie </w:t>
      </w:r>
      <w:r w:rsidRPr="00180FC2">
        <w:rPr>
          <w:bCs/>
        </w:rPr>
        <w:t>sposobu postępowania pracowników Urzędu Gminy Kozy</w:t>
      </w:r>
      <w:r w:rsidRPr="00180FC2">
        <w:t xml:space="preserve"> </w:t>
      </w:r>
      <w:r w:rsidRPr="00180FC2">
        <w:rPr>
          <w:bCs/>
        </w:rPr>
        <w:t>wobec działań podejmowanych przez podmioty wykonujące zawodową działalność lobbingową oraz podmioty wykonujące bez wpisu do rejestru czynności z zakresu zawodowej działalności lobbingowej</w:t>
      </w:r>
      <w:r w:rsidR="00F64965">
        <w:rPr>
          <w:bCs/>
        </w:rPr>
        <w:t xml:space="preserve"> informuję, że roku 2018</w:t>
      </w:r>
      <w:r>
        <w:rPr>
          <w:bCs/>
        </w:rPr>
        <w:t xml:space="preserve"> do Urzędu Gminy Kozy nie wpłynęło żadne wystąpienie od podmiotów wykonujących zawodową działalność lobbingową w procesie stanowienia prawa.</w:t>
      </w:r>
    </w:p>
    <w:sectPr w:rsidR="00180FC2" w:rsidRPr="0018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2"/>
    <w:rsid w:val="00180FC2"/>
    <w:rsid w:val="001F69D5"/>
    <w:rsid w:val="00254B9C"/>
    <w:rsid w:val="002C2F89"/>
    <w:rsid w:val="0037530C"/>
    <w:rsid w:val="00717478"/>
    <w:rsid w:val="008708AA"/>
    <w:rsid w:val="00C21BD8"/>
    <w:rsid w:val="00C24F41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FAA8-9910-43AE-A716-50E133A2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Monika Olma</cp:lastModifiedBy>
  <cp:revision>4</cp:revision>
  <dcterms:created xsi:type="dcterms:W3CDTF">2019-01-07T11:36:00Z</dcterms:created>
  <dcterms:modified xsi:type="dcterms:W3CDTF">2019-01-07T11:38:00Z</dcterms:modified>
</cp:coreProperties>
</file>